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both"/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>附件：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  <w:t>考生体温测量登记表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tbl>
      <w:tblPr>
        <w:tblStyle w:val="2"/>
        <w:tblW w:w="9498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7"/>
        <w:gridCol w:w="2433"/>
        <w:gridCol w:w="2126"/>
        <w:gridCol w:w="2835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740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93" w:hRule="atLeast"/>
        </w:trPr>
        <w:tc>
          <w:tcPr>
            <w:tcW w:w="21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日有是否有境外或国内中高风险地区行动轨迹（如有，请注明具体时间、地点或车次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24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日内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949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（考试前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en-US" w:eastAsia="zh-CN"/>
              </w:rPr>
              <w:t>天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</w:trPr>
        <w:tc>
          <w:tcPr>
            <w:tcW w:w="949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" w:eastAsia="仿宋_GB2312" w:cs="华文中宋"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考生本人承诺，根据防疫要求，本人自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en-US" w:eastAsia="zh-CN"/>
        </w:rPr>
        <w:t>考前14天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>起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每日测量体温并如实记录，保证以上信息真实、准确、有效。</w:t>
      </w:r>
    </w:p>
    <w:p>
      <w:pPr>
        <w:autoSpaceDE w:val="0"/>
        <w:autoSpaceDN w:val="0"/>
        <w:adjustRightInd w:val="0"/>
        <w:spacing w:line="480" w:lineRule="auto"/>
        <w:ind w:firstLine="42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承诺人：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 xml:space="preserve">                             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日 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D4C21"/>
    <w:rsid w:val="12C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2022-02-21T09:08:00Z</dcterms:created>
  <dc:creator>Pluto＇</dc:creator>
  <cp:lastModifiedBy>Pluto＇</cp:lastModifiedBy>
  <dcterms:modified xsi:type="dcterms:W3CDTF">2022-02-21T09:08:49Z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